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95E" w:rsidRDefault="003A395E"/>
    <w:p w:rsidR="005C5084" w:rsidRPr="00C004AB" w:rsidRDefault="005C5084" w:rsidP="005C5084">
      <w:pPr>
        <w:shd w:val="clear" w:color="auto" w:fill="EEEEEE"/>
        <w:spacing w:after="0" w:line="450" w:lineRule="atLeast"/>
        <w:outlineLvl w:val="1"/>
        <w:rPr>
          <w:rFonts w:ascii="Arial" w:eastAsia="Times New Roman" w:hAnsi="Arial" w:cs="Arial"/>
          <w:sz w:val="36"/>
          <w:szCs w:val="36"/>
          <w:lang w:eastAsia="es-MX"/>
        </w:rPr>
      </w:pPr>
      <w:r w:rsidRPr="00C004AB">
        <w:rPr>
          <w:rFonts w:ascii="Arial" w:eastAsia="Times New Roman" w:hAnsi="Arial" w:cs="Arial"/>
          <w:sz w:val="36"/>
          <w:szCs w:val="36"/>
          <w:lang w:eastAsia="es-MX"/>
        </w:rPr>
        <w:t>Beca estudiantes en situación de Discapacidad (UMAG Becas de Arancel)</w:t>
      </w:r>
    </w:p>
    <w:p w:rsidR="005C5084" w:rsidRPr="00C004AB" w:rsidRDefault="005C5084" w:rsidP="005C5084">
      <w:pPr>
        <w:shd w:val="clear" w:color="auto" w:fill="EEEEEE"/>
        <w:spacing w:after="225" w:line="332" w:lineRule="atLeast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C004AB">
        <w:rPr>
          <w:rFonts w:ascii="Arial" w:eastAsia="Times New Roman" w:hAnsi="Arial" w:cs="Arial"/>
          <w:sz w:val="20"/>
          <w:szCs w:val="20"/>
          <w:lang w:eastAsia="es-MX"/>
        </w:rPr>
        <w:t>La beca para estudiantes con capacidades diferentes de la Universidad de Magallanes tiene por objeto apoyar la inclusión y permanencia de estos alumnos(a) en su formación profesional.</w:t>
      </w:r>
    </w:p>
    <w:p w:rsidR="005C5084" w:rsidRPr="00C004AB" w:rsidRDefault="005C5084" w:rsidP="005C5084">
      <w:pPr>
        <w:shd w:val="clear" w:color="auto" w:fill="EEEEEE"/>
        <w:spacing w:after="225" w:line="332" w:lineRule="atLeast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C004AB">
        <w:rPr>
          <w:rFonts w:ascii="Arial" w:eastAsia="Times New Roman" w:hAnsi="Arial" w:cs="Arial"/>
          <w:sz w:val="20"/>
          <w:szCs w:val="20"/>
          <w:lang w:eastAsia="es-MX"/>
        </w:rPr>
        <w:t>Se considera alumno(a) con discapacidad aquel (la), como consecuencia de una o más deficiencias físicas, psíquicas o sensoriales, congénitas o adquiridas, previsiblemente de carácter permanente y con independencia de la causa que las hubiera originado, vea obstaculizada, en a lo menos un tercio, su capacidad educativa, laboral o de integración social.</w:t>
      </w:r>
    </w:p>
    <w:p w:rsidR="005C5084" w:rsidRPr="00C004AB" w:rsidRDefault="005C5084" w:rsidP="005C5084">
      <w:pPr>
        <w:shd w:val="clear" w:color="auto" w:fill="EEEEEE"/>
        <w:spacing w:after="225" w:line="332" w:lineRule="atLeast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C004AB">
        <w:rPr>
          <w:rFonts w:ascii="Arial" w:eastAsia="Times New Roman" w:hAnsi="Arial" w:cs="Arial"/>
          <w:sz w:val="20"/>
          <w:szCs w:val="20"/>
          <w:lang w:eastAsia="es-MX"/>
        </w:rPr>
        <w:t>La Beca de Discapacidad consiste en una ayuda total o parcial del arancel anual de carrera.</w:t>
      </w:r>
    </w:p>
    <w:p w:rsidR="005C5084" w:rsidRPr="00C004AB" w:rsidRDefault="005C5084" w:rsidP="005C5084">
      <w:pPr>
        <w:pBdr>
          <w:bottom w:val="single" w:sz="6" w:space="4" w:color="DBDADA"/>
        </w:pBdr>
        <w:shd w:val="clear" w:color="auto" w:fill="EEEEEE"/>
        <w:spacing w:after="180" w:line="408" w:lineRule="atLeast"/>
        <w:jc w:val="both"/>
        <w:outlineLvl w:val="2"/>
        <w:rPr>
          <w:rFonts w:ascii="Arial" w:eastAsia="Times New Roman" w:hAnsi="Arial" w:cs="Arial"/>
          <w:sz w:val="24"/>
          <w:szCs w:val="24"/>
          <w:lang w:eastAsia="es-MX"/>
        </w:rPr>
      </w:pPr>
      <w:r w:rsidRPr="00C004AB">
        <w:rPr>
          <w:rFonts w:ascii="Arial" w:eastAsia="Times New Roman" w:hAnsi="Arial" w:cs="Arial"/>
          <w:sz w:val="24"/>
          <w:szCs w:val="24"/>
          <w:lang w:eastAsia="es-MX"/>
        </w:rPr>
        <w:t>Requisitos de Postulación</w:t>
      </w:r>
    </w:p>
    <w:p w:rsidR="005C5084" w:rsidRPr="00C004AB" w:rsidRDefault="005C5084" w:rsidP="005C5084">
      <w:pPr>
        <w:numPr>
          <w:ilvl w:val="0"/>
          <w:numId w:val="3"/>
        </w:numPr>
        <w:shd w:val="clear" w:color="auto" w:fill="EEEEEE"/>
        <w:spacing w:after="0" w:line="332" w:lineRule="atLeast"/>
        <w:ind w:left="375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C004AB">
        <w:rPr>
          <w:rFonts w:ascii="Arial" w:eastAsia="Times New Roman" w:hAnsi="Arial" w:cs="Arial"/>
          <w:sz w:val="20"/>
          <w:szCs w:val="20"/>
          <w:lang w:eastAsia="es-MX"/>
        </w:rPr>
        <w:t>Ser alumno(a) regular de la Universidad de Magallanes.</w:t>
      </w:r>
    </w:p>
    <w:p w:rsidR="005C5084" w:rsidRPr="00C004AB" w:rsidRDefault="005C5084" w:rsidP="005C5084">
      <w:pPr>
        <w:numPr>
          <w:ilvl w:val="0"/>
          <w:numId w:val="3"/>
        </w:numPr>
        <w:shd w:val="clear" w:color="auto" w:fill="EEEEEE"/>
        <w:spacing w:after="0" w:line="332" w:lineRule="atLeast"/>
        <w:ind w:left="375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C004AB">
        <w:rPr>
          <w:rFonts w:ascii="Arial" w:eastAsia="Times New Roman" w:hAnsi="Arial" w:cs="Arial"/>
          <w:sz w:val="20"/>
          <w:szCs w:val="20"/>
          <w:lang w:eastAsia="es-MX"/>
        </w:rPr>
        <w:t>Acreditar con Asistente Social de la Dirección de Asuntos Estudiantiles de esta Universidad su situación socioeconómica.</w:t>
      </w:r>
    </w:p>
    <w:p w:rsidR="005C5084" w:rsidRPr="00C004AB" w:rsidRDefault="005C5084" w:rsidP="005C5084">
      <w:pPr>
        <w:numPr>
          <w:ilvl w:val="0"/>
          <w:numId w:val="3"/>
        </w:numPr>
        <w:shd w:val="clear" w:color="auto" w:fill="EEEEEE"/>
        <w:spacing w:after="0" w:line="332" w:lineRule="atLeast"/>
        <w:ind w:left="375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C004AB">
        <w:rPr>
          <w:rFonts w:ascii="Arial" w:eastAsia="Times New Roman" w:hAnsi="Arial" w:cs="Arial"/>
          <w:sz w:val="20"/>
          <w:szCs w:val="20"/>
          <w:lang w:eastAsia="es-MX"/>
        </w:rPr>
        <w:t>Presentar certificación de la discapacidad que entrega el organismo del Estado (carnet de Discapacidad) y Certificado Médico con diagnóstico.</w:t>
      </w:r>
    </w:p>
    <w:p w:rsidR="0090145B" w:rsidRPr="00C004AB" w:rsidRDefault="0090145B" w:rsidP="0090145B">
      <w:pPr>
        <w:shd w:val="clear" w:color="auto" w:fill="EEEEEE"/>
        <w:spacing w:after="0" w:line="332" w:lineRule="atLeast"/>
        <w:ind w:left="375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5C5084" w:rsidRPr="00C004AB" w:rsidRDefault="005C5084" w:rsidP="005C5084">
      <w:pPr>
        <w:shd w:val="clear" w:color="auto" w:fill="EEEEEE"/>
        <w:spacing w:after="225" w:line="332" w:lineRule="atLeast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C004AB">
        <w:rPr>
          <w:rFonts w:ascii="Arial" w:eastAsia="Times New Roman" w:hAnsi="Arial" w:cs="Arial"/>
          <w:sz w:val="20"/>
          <w:szCs w:val="20"/>
          <w:lang w:eastAsia="es-MX"/>
        </w:rPr>
        <w:t>Para la renovación del beneficio el (la) alumno (a) debe aprobar a lo menos el 50% de las asignaturas inscritas en el primer año y el 60% de las asignaturas inscritas para cursos superiores.</w:t>
      </w:r>
    </w:p>
    <w:p w:rsidR="005C5084" w:rsidRPr="00C004AB" w:rsidRDefault="005C5084" w:rsidP="005C5084">
      <w:pPr>
        <w:pBdr>
          <w:bottom w:val="single" w:sz="6" w:space="4" w:color="DBDADA"/>
        </w:pBdr>
        <w:shd w:val="clear" w:color="auto" w:fill="EEEEEE"/>
        <w:spacing w:after="180" w:line="408" w:lineRule="atLeast"/>
        <w:jc w:val="both"/>
        <w:outlineLvl w:val="2"/>
        <w:rPr>
          <w:rFonts w:ascii="Arial" w:eastAsia="Times New Roman" w:hAnsi="Arial" w:cs="Arial"/>
          <w:sz w:val="24"/>
          <w:szCs w:val="24"/>
          <w:lang w:eastAsia="es-MX"/>
        </w:rPr>
      </w:pPr>
      <w:r w:rsidRPr="00C004AB">
        <w:rPr>
          <w:rFonts w:ascii="Arial" w:eastAsia="Times New Roman" w:hAnsi="Arial" w:cs="Arial"/>
          <w:sz w:val="24"/>
          <w:szCs w:val="24"/>
          <w:lang w:eastAsia="es-MX"/>
        </w:rPr>
        <w:t>Período de postulación</w:t>
      </w:r>
    </w:p>
    <w:p w:rsidR="003A395E" w:rsidRPr="00C004AB" w:rsidRDefault="005C5084">
      <w:r w:rsidRPr="00C004AB">
        <w:rPr>
          <w:rFonts w:ascii="Arial" w:eastAsia="Times New Roman" w:hAnsi="Arial" w:cs="Arial"/>
          <w:sz w:val="20"/>
          <w:szCs w:val="20"/>
          <w:lang w:eastAsia="es-MX"/>
        </w:rPr>
        <w:t>Paso DAE (Dirección Asuntos Estudiantiles) durante proceso de matrícula</w:t>
      </w:r>
    </w:p>
    <w:p w:rsidR="00B72BC8" w:rsidRDefault="00B72BC8"/>
    <w:p w:rsidR="00C004AB" w:rsidRDefault="00C004AB"/>
    <w:p w:rsidR="00C004AB" w:rsidRDefault="00C004AB">
      <w:bookmarkStart w:id="0" w:name="_GoBack"/>
      <w:bookmarkEnd w:id="0"/>
    </w:p>
    <w:sectPr w:rsidR="00C004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618F"/>
    <w:multiLevelType w:val="multilevel"/>
    <w:tmpl w:val="EF40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52532"/>
    <w:multiLevelType w:val="multilevel"/>
    <w:tmpl w:val="465E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B6EAA"/>
    <w:multiLevelType w:val="multilevel"/>
    <w:tmpl w:val="6366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4708C2"/>
    <w:multiLevelType w:val="multilevel"/>
    <w:tmpl w:val="4E4C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624143"/>
    <w:multiLevelType w:val="multilevel"/>
    <w:tmpl w:val="C80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A750F4"/>
    <w:multiLevelType w:val="multilevel"/>
    <w:tmpl w:val="B76E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5D356F"/>
    <w:multiLevelType w:val="multilevel"/>
    <w:tmpl w:val="6940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7B6252"/>
    <w:multiLevelType w:val="multilevel"/>
    <w:tmpl w:val="76F8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C71FEA"/>
    <w:multiLevelType w:val="multilevel"/>
    <w:tmpl w:val="1672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C8"/>
    <w:rsid w:val="000E6401"/>
    <w:rsid w:val="003A395E"/>
    <w:rsid w:val="005C5084"/>
    <w:rsid w:val="008477FF"/>
    <w:rsid w:val="00881EAA"/>
    <w:rsid w:val="0090145B"/>
    <w:rsid w:val="00AA58D7"/>
    <w:rsid w:val="00B72BC8"/>
    <w:rsid w:val="00C0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60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8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8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255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0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39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435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5595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1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1595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9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29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771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2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29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2017-11-29T14:25:00Z</dcterms:created>
  <dcterms:modified xsi:type="dcterms:W3CDTF">2017-11-29T14:53:00Z</dcterms:modified>
</cp:coreProperties>
</file>